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AD418" w14:textId="77777777" w:rsidR="00246FDD" w:rsidRPr="00F14071" w:rsidRDefault="00246FDD" w:rsidP="00246FDD">
      <w:pPr>
        <w:jc w:val="center"/>
        <w:rPr>
          <w:rFonts w:ascii="Avenir Roman" w:hAnsi="Avenir Roman"/>
          <w:b/>
          <w:color w:val="000000" w:themeColor="text1"/>
          <w:sz w:val="40"/>
          <w:szCs w:val="40"/>
        </w:rPr>
      </w:pPr>
      <w:r w:rsidRPr="00F14071">
        <w:rPr>
          <w:rFonts w:ascii="Avenir Roman" w:hAnsi="Avenir Roman"/>
          <w:b/>
          <w:color w:val="000000" w:themeColor="text1"/>
          <w:sz w:val="40"/>
          <w:szCs w:val="40"/>
        </w:rPr>
        <w:t>Group Therapy Rules</w:t>
      </w:r>
    </w:p>
    <w:p w14:paraId="350767CC" w14:textId="5CB38E4F" w:rsidR="00246FDD" w:rsidRPr="00F14071" w:rsidRDefault="00246FDD" w:rsidP="00246FDD">
      <w:pPr>
        <w:rPr>
          <w:rFonts w:ascii="Century Schoolbook" w:hAnsi="Century Schoolbook"/>
          <w:i/>
          <w:color w:val="000000" w:themeColor="text1"/>
          <w:sz w:val="24"/>
          <w:szCs w:val="24"/>
        </w:rPr>
      </w:pPr>
      <w:r w:rsidRPr="00F14071">
        <w:rPr>
          <w:rFonts w:ascii="Century Schoolbook" w:hAnsi="Century Schoolbook"/>
          <w:i/>
          <w:color w:val="000000" w:themeColor="text1"/>
          <w:sz w:val="24"/>
          <w:szCs w:val="24"/>
        </w:rPr>
        <w:t>To participate in a therapy group, all members must agree to uphold the rules and expectations. This allows the group to be a safe, therapeutic space for all members. There are essential rules for all the groups</w:t>
      </w:r>
      <w:r w:rsidR="001A7B25" w:rsidRPr="00F14071">
        <w:rPr>
          <w:rFonts w:ascii="Century Schoolbook" w:hAnsi="Century Schoolbook"/>
          <w:i/>
          <w:color w:val="000000" w:themeColor="text1"/>
          <w:sz w:val="24"/>
          <w:szCs w:val="24"/>
        </w:rPr>
        <w:t xml:space="preserve"> at The Mahogany Projek, LLC</w:t>
      </w:r>
      <w:r w:rsidRPr="00F14071">
        <w:rPr>
          <w:rFonts w:ascii="Century Schoolbook" w:hAnsi="Century Schoolbook"/>
          <w:i/>
          <w:color w:val="000000" w:themeColor="text1"/>
          <w:sz w:val="24"/>
          <w:szCs w:val="24"/>
        </w:rPr>
        <w:t>:</w:t>
      </w:r>
    </w:p>
    <w:p w14:paraId="48DC8C54" w14:textId="6320B864" w:rsidR="00722D20" w:rsidRPr="00F14071" w:rsidRDefault="00722D20" w:rsidP="00F14071">
      <w:pPr>
        <w:pStyle w:val="ListParagraph"/>
        <w:numPr>
          <w:ilvl w:val="0"/>
          <w:numId w:val="2"/>
        </w:numPr>
        <w:spacing w:after="0" w:line="264" w:lineRule="atLeast"/>
        <w:textAlignment w:val="baseline"/>
        <w:outlineLvl w:val="1"/>
        <w:rPr>
          <w:rFonts w:ascii="Avenir Roman" w:eastAsia="Times New Roman" w:hAnsi="Avenir Roman" w:cs="Times New Roman"/>
          <w:b/>
          <w:color w:val="000000" w:themeColor="text1"/>
          <w:sz w:val="24"/>
          <w:szCs w:val="24"/>
        </w:rPr>
      </w:pPr>
      <w:r w:rsidRPr="00F14071">
        <w:rPr>
          <w:rFonts w:ascii="Avenir Roman" w:eastAsia="Times New Roman" w:hAnsi="Avenir Roman" w:cs="Times New Roman"/>
          <w:b/>
          <w:color w:val="000000" w:themeColor="text1"/>
          <w:sz w:val="24"/>
          <w:szCs w:val="24"/>
        </w:rPr>
        <w:t>Confidentiality</w:t>
      </w:r>
    </w:p>
    <w:p w14:paraId="3960CF7F" w14:textId="31CDDE79" w:rsidR="00722D20" w:rsidRPr="00F14071" w:rsidRDefault="00722D20" w:rsidP="00F14071">
      <w:pPr>
        <w:pStyle w:val="ListParagraph"/>
        <w:spacing w:after="0" w:line="240" w:lineRule="auto"/>
        <w:textAlignment w:val="baseline"/>
        <w:rPr>
          <w:rFonts w:ascii="Avenir Roman" w:eastAsia="Times New Roman" w:hAnsi="Avenir Roman" w:cs="Times New Roman"/>
          <w:color w:val="000000" w:themeColor="text1"/>
          <w:sz w:val="24"/>
          <w:szCs w:val="24"/>
        </w:rPr>
      </w:pPr>
      <w:r w:rsidRPr="00F14071">
        <w:rPr>
          <w:rFonts w:ascii="Avenir Roman" w:eastAsia="Times New Roman" w:hAnsi="Avenir Roman" w:cs="Times New Roman"/>
          <w:i/>
          <w:iCs/>
          <w:color w:val="000000" w:themeColor="text1"/>
          <w:sz w:val="24"/>
          <w:szCs w:val="24"/>
          <w:bdr w:val="none" w:sz="0" w:space="0" w:color="auto" w:frame="1"/>
        </w:rPr>
        <w:t>Anything said between any two or more group members at any time is part of the group and is confidential.</w:t>
      </w:r>
      <w:r w:rsidRPr="00F14071">
        <w:rPr>
          <w:rFonts w:ascii="Avenir Roman" w:eastAsia="Times New Roman" w:hAnsi="Avenir Roman" w:cs="Cambria"/>
          <w:color w:val="000000" w:themeColor="text1"/>
          <w:sz w:val="24"/>
          <w:szCs w:val="24"/>
        </w:rPr>
        <w:t> </w:t>
      </w:r>
      <w:r w:rsidRPr="00F14071">
        <w:rPr>
          <w:rFonts w:ascii="Avenir Roman" w:eastAsia="Times New Roman" w:hAnsi="Avenir Roman" w:cs="Times New Roman"/>
          <w:color w:val="000000" w:themeColor="text1"/>
          <w:sz w:val="24"/>
          <w:szCs w:val="24"/>
        </w:rPr>
        <w:t xml:space="preserve">I understand that everything said in group is confidential. I agree to keep secret the names of other members of the group and what is said in the group. I agree to keep secret anything which occurs between or among group members. I understand that there is an exception to this confidentiality which applies to the group leader. If the group leader believes that someone is in danger, the leader has a professional obligation to take direct action in order to keep everyone </w:t>
      </w:r>
      <w:proofErr w:type="spellStart"/>
      <w:proofErr w:type="gramStart"/>
      <w:r w:rsidRPr="00F14071">
        <w:rPr>
          <w:rFonts w:ascii="Avenir Roman" w:eastAsia="Times New Roman" w:hAnsi="Avenir Roman" w:cs="Times New Roman"/>
          <w:color w:val="000000" w:themeColor="text1"/>
          <w:sz w:val="24"/>
          <w:szCs w:val="24"/>
        </w:rPr>
        <w:t>safe.I</w:t>
      </w:r>
      <w:proofErr w:type="spellEnd"/>
      <w:proofErr w:type="gramEnd"/>
      <w:r w:rsidRPr="00F14071">
        <w:rPr>
          <w:rFonts w:ascii="Avenir Roman" w:eastAsia="Times New Roman" w:hAnsi="Avenir Roman" w:cs="Times New Roman"/>
          <w:color w:val="000000" w:themeColor="text1"/>
          <w:sz w:val="24"/>
          <w:szCs w:val="24"/>
        </w:rPr>
        <w:t xml:space="preserve"> agree not to keep secret from the group anything which occurs within the group. Anything which occurs between or among any members is part of the group is kept secret from anyone outside of the group but is not kept secret from the group. This also applies to any individual meetings you may have with a group leader. I understand that if I violate this confidentiality I could be removed from the group.</w:t>
      </w:r>
    </w:p>
    <w:p w14:paraId="5204FD39" w14:textId="7DDF2473" w:rsidR="00722D20" w:rsidRPr="00F14071" w:rsidRDefault="00722D20" w:rsidP="00F14071">
      <w:pPr>
        <w:pStyle w:val="ListParagraph"/>
        <w:numPr>
          <w:ilvl w:val="0"/>
          <w:numId w:val="2"/>
        </w:numPr>
        <w:spacing w:after="0" w:line="264" w:lineRule="atLeast"/>
        <w:textAlignment w:val="baseline"/>
        <w:outlineLvl w:val="1"/>
        <w:rPr>
          <w:rFonts w:ascii="Avenir Roman" w:eastAsia="Times New Roman" w:hAnsi="Avenir Roman" w:cs="Times New Roman"/>
          <w:b/>
          <w:color w:val="000000" w:themeColor="text1"/>
          <w:sz w:val="24"/>
          <w:szCs w:val="24"/>
        </w:rPr>
      </w:pPr>
      <w:r w:rsidRPr="00F14071">
        <w:rPr>
          <w:rFonts w:ascii="Avenir Roman" w:eastAsia="Times New Roman" w:hAnsi="Avenir Roman" w:cs="Times New Roman"/>
          <w:b/>
          <w:color w:val="000000" w:themeColor="text1"/>
          <w:sz w:val="24"/>
          <w:szCs w:val="24"/>
        </w:rPr>
        <w:t>Privacy (The Stop Rule)</w:t>
      </w:r>
    </w:p>
    <w:p w14:paraId="2473557E" w14:textId="77777777" w:rsidR="00722D20" w:rsidRPr="00F14071" w:rsidRDefault="00722D20" w:rsidP="00F14071">
      <w:pPr>
        <w:pStyle w:val="ListParagraph"/>
        <w:spacing w:after="0" w:line="240" w:lineRule="auto"/>
        <w:textAlignment w:val="baseline"/>
        <w:rPr>
          <w:rFonts w:ascii="Avenir Roman" w:eastAsia="Times New Roman" w:hAnsi="Avenir Roman" w:cs="Times New Roman"/>
          <w:color w:val="000000" w:themeColor="text1"/>
          <w:sz w:val="24"/>
          <w:szCs w:val="24"/>
        </w:rPr>
      </w:pPr>
      <w:r w:rsidRPr="00F14071">
        <w:rPr>
          <w:rFonts w:ascii="Avenir Roman" w:eastAsia="Times New Roman" w:hAnsi="Avenir Roman" w:cs="Times New Roman"/>
          <w:color w:val="000000" w:themeColor="text1"/>
          <w:sz w:val="24"/>
          <w:szCs w:val="24"/>
        </w:rPr>
        <w:t>No group member is ever required to answer any question, to participate in any activity, or to tell anything. If I am asked questions or asked to participate in an activity which makes me feel uncomfortable, I understand that I have the right to pass, that is, the right to refuse. I agree that will never pressure other group members to participate in any discussion or activity after the member has passed or refused. I understand that the group leader is obliged to protect this right. I also understand that I will benefit more from group the more I am able to take risks in sharing and participating.</w:t>
      </w:r>
    </w:p>
    <w:p w14:paraId="77A377D2" w14:textId="4E1DC04E" w:rsidR="00722D20" w:rsidRPr="00F14071" w:rsidRDefault="00722D20" w:rsidP="00F14071">
      <w:pPr>
        <w:pStyle w:val="ListParagraph"/>
        <w:numPr>
          <w:ilvl w:val="0"/>
          <w:numId w:val="2"/>
        </w:numPr>
        <w:spacing w:after="0" w:line="264" w:lineRule="atLeast"/>
        <w:textAlignment w:val="baseline"/>
        <w:outlineLvl w:val="1"/>
        <w:rPr>
          <w:rFonts w:ascii="Avenir Roman" w:eastAsia="Times New Roman" w:hAnsi="Avenir Roman" w:cs="Times New Roman"/>
          <w:b/>
          <w:color w:val="000000" w:themeColor="text1"/>
          <w:sz w:val="24"/>
          <w:szCs w:val="24"/>
        </w:rPr>
      </w:pPr>
      <w:r w:rsidRPr="00F14071">
        <w:rPr>
          <w:rFonts w:ascii="Avenir Roman" w:eastAsia="Times New Roman" w:hAnsi="Avenir Roman" w:cs="Times New Roman"/>
          <w:b/>
          <w:color w:val="000000" w:themeColor="text1"/>
          <w:sz w:val="24"/>
          <w:szCs w:val="24"/>
        </w:rPr>
        <w:t>Dignity</w:t>
      </w:r>
    </w:p>
    <w:p w14:paraId="5538A434" w14:textId="77777777" w:rsidR="00722D20" w:rsidRPr="00F14071" w:rsidRDefault="00722D20" w:rsidP="00F14071">
      <w:pPr>
        <w:pStyle w:val="ListParagraph"/>
        <w:spacing w:after="0" w:line="240" w:lineRule="auto"/>
        <w:textAlignment w:val="baseline"/>
        <w:rPr>
          <w:rFonts w:ascii="Avenir Roman" w:eastAsia="Times New Roman" w:hAnsi="Avenir Roman" w:cs="Times New Roman"/>
          <w:color w:val="000000" w:themeColor="text1"/>
          <w:sz w:val="24"/>
          <w:szCs w:val="24"/>
        </w:rPr>
      </w:pPr>
      <w:r w:rsidRPr="00F14071">
        <w:rPr>
          <w:rFonts w:ascii="Avenir Roman" w:eastAsia="Times New Roman" w:hAnsi="Avenir Roman" w:cs="Times New Roman"/>
          <w:color w:val="000000" w:themeColor="text1"/>
          <w:sz w:val="24"/>
          <w:szCs w:val="24"/>
        </w:rPr>
        <w:t>No group member is ever humiliated, hazed, or abused in any way. I agree to avoid this destructive behavior.</w:t>
      </w:r>
    </w:p>
    <w:p w14:paraId="790054E6" w14:textId="637E6EF1" w:rsidR="00722D20" w:rsidRPr="00F14071" w:rsidRDefault="00722D20" w:rsidP="00F14071">
      <w:pPr>
        <w:pStyle w:val="ListParagraph"/>
        <w:numPr>
          <w:ilvl w:val="0"/>
          <w:numId w:val="2"/>
        </w:numPr>
        <w:spacing w:after="0" w:line="264" w:lineRule="atLeast"/>
        <w:textAlignment w:val="baseline"/>
        <w:outlineLvl w:val="1"/>
        <w:rPr>
          <w:rFonts w:ascii="Avenir Roman" w:eastAsia="Times New Roman" w:hAnsi="Avenir Roman" w:cs="Times New Roman"/>
          <w:b/>
          <w:color w:val="000000" w:themeColor="text1"/>
          <w:sz w:val="24"/>
          <w:szCs w:val="24"/>
        </w:rPr>
      </w:pPr>
      <w:r w:rsidRPr="00F14071">
        <w:rPr>
          <w:rFonts w:ascii="Avenir Roman" w:eastAsia="Times New Roman" w:hAnsi="Avenir Roman" w:cs="Times New Roman"/>
          <w:b/>
          <w:color w:val="000000" w:themeColor="text1"/>
          <w:sz w:val="24"/>
          <w:szCs w:val="24"/>
        </w:rPr>
        <w:t>Violence or intimidation</w:t>
      </w:r>
    </w:p>
    <w:p w14:paraId="1CC5FEFB" w14:textId="77777777" w:rsidR="00722D20" w:rsidRPr="00F14071" w:rsidRDefault="00722D20" w:rsidP="00F14071">
      <w:pPr>
        <w:pStyle w:val="ListParagraph"/>
        <w:spacing w:after="0" w:line="240" w:lineRule="auto"/>
        <w:textAlignment w:val="baseline"/>
        <w:rPr>
          <w:rFonts w:ascii="Avenir Roman" w:eastAsia="Times New Roman" w:hAnsi="Avenir Roman" w:cs="Times New Roman"/>
          <w:color w:val="000000" w:themeColor="text1"/>
          <w:sz w:val="24"/>
          <w:szCs w:val="24"/>
        </w:rPr>
      </w:pPr>
      <w:r w:rsidRPr="00F14071">
        <w:rPr>
          <w:rFonts w:ascii="Avenir Roman" w:eastAsia="Times New Roman" w:hAnsi="Avenir Roman" w:cs="Times New Roman"/>
          <w:color w:val="000000" w:themeColor="text1"/>
          <w:sz w:val="24"/>
          <w:szCs w:val="24"/>
        </w:rPr>
        <w:t xml:space="preserve">Violence or intimidation toward other group members is never tolerated. I understand that I must never be violent or intimidating toward other group </w:t>
      </w:r>
      <w:r w:rsidRPr="00F14071">
        <w:rPr>
          <w:rFonts w:ascii="Avenir Roman" w:eastAsia="Times New Roman" w:hAnsi="Avenir Roman" w:cs="Times New Roman"/>
          <w:color w:val="000000" w:themeColor="text1"/>
          <w:sz w:val="24"/>
          <w:szCs w:val="24"/>
        </w:rPr>
        <w:lastRenderedPageBreak/>
        <w:t>members and that if I threaten to harm persons or property I will be asked to leave the group.</w:t>
      </w:r>
    </w:p>
    <w:p w14:paraId="72D3ADBC" w14:textId="5EB3391F" w:rsidR="00722D20" w:rsidRPr="00F14071" w:rsidRDefault="00722D20" w:rsidP="00F14071">
      <w:pPr>
        <w:pStyle w:val="ListParagraph"/>
        <w:numPr>
          <w:ilvl w:val="0"/>
          <w:numId w:val="2"/>
        </w:numPr>
        <w:spacing w:after="0" w:line="264" w:lineRule="atLeast"/>
        <w:textAlignment w:val="baseline"/>
        <w:outlineLvl w:val="1"/>
        <w:rPr>
          <w:rFonts w:ascii="Avenir Roman" w:eastAsia="Times New Roman" w:hAnsi="Avenir Roman" w:cs="Times New Roman"/>
          <w:b/>
          <w:color w:val="000000" w:themeColor="text1"/>
          <w:sz w:val="24"/>
          <w:szCs w:val="24"/>
        </w:rPr>
      </w:pPr>
      <w:r w:rsidRPr="00F14071">
        <w:rPr>
          <w:rFonts w:ascii="Avenir Roman" w:eastAsia="Times New Roman" w:hAnsi="Avenir Roman" w:cs="Times New Roman"/>
          <w:b/>
          <w:color w:val="000000" w:themeColor="text1"/>
          <w:sz w:val="24"/>
          <w:szCs w:val="24"/>
        </w:rPr>
        <w:t>Alcohol and Other Drugs</w:t>
      </w:r>
    </w:p>
    <w:p w14:paraId="3DBCFB3C" w14:textId="5FE2630F" w:rsidR="00722D20" w:rsidRPr="00F14071" w:rsidRDefault="00722D20" w:rsidP="00F14071">
      <w:pPr>
        <w:pStyle w:val="ListParagraph"/>
        <w:spacing w:after="0" w:line="240" w:lineRule="auto"/>
        <w:textAlignment w:val="baseline"/>
        <w:rPr>
          <w:rFonts w:ascii="Avenir Roman" w:eastAsia="Times New Roman" w:hAnsi="Avenir Roman" w:cs="Times New Roman"/>
          <w:color w:val="000000" w:themeColor="text1"/>
          <w:sz w:val="24"/>
          <w:szCs w:val="24"/>
        </w:rPr>
      </w:pPr>
      <w:r w:rsidRPr="00F14071">
        <w:rPr>
          <w:rFonts w:ascii="Avenir Roman" w:eastAsia="Times New Roman" w:hAnsi="Avenir Roman" w:cs="Times New Roman"/>
          <w:color w:val="000000" w:themeColor="text1"/>
          <w:sz w:val="24"/>
          <w:szCs w:val="24"/>
        </w:rPr>
        <w:t xml:space="preserve">Group members cannot participate in the group under the influence of alcohol or other </w:t>
      </w:r>
      <w:r w:rsidR="001A7B25" w:rsidRPr="00F14071">
        <w:rPr>
          <w:rFonts w:ascii="Avenir Roman" w:eastAsia="Times New Roman" w:hAnsi="Avenir Roman" w:cs="Times New Roman"/>
          <w:color w:val="000000" w:themeColor="text1"/>
          <w:sz w:val="24"/>
          <w:szCs w:val="24"/>
        </w:rPr>
        <w:t>mind-altering</w:t>
      </w:r>
      <w:r w:rsidRPr="00F14071">
        <w:rPr>
          <w:rFonts w:ascii="Avenir Roman" w:eastAsia="Times New Roman" w:hAnsi="Avenir Roman" w:cs="Times New Roman"/>
          <w:color w:val="000000" w:themeColor="text1"/>
          <w:sz w:val="24"/>
          <w:szCs w:val="24"/>
        </w:rPr>
        <w:t xml:space="preserve"> drugs. When under the influence of chemicals, persons do not have access to their emotions and have less control over their behavior. I understand that if the leader believes that I am under the influence of alcohol or other drugs, I will be asked to leave the group.</w:t>
      </w:r>
    </w:p>
    <w:p w14:paraId="15FF030B" w14:textId="2DF5FC94" w:rsidR="00722D20" w:rsidRPr="00F14071" w:rsidRDefault="00722D20" w:rsidP="00F14071">
      <w:pPr>
        <w:pStyle w:val="ListParagraph"/>
        <w:numPr>
          <w:ilvl w:val="0"/>
          <w:numId w:val="2"/>
        </w:numPr>
        <w:spacing w:after="0" w:line="264" w:lineRule="atLeast"/>
        <w:textAlignment w:val="baseline"/>
        <w:outlineLvl w:val="1"/>
        <w:rPr>
          <w:rFonts w:ascii="Avenir Roman" w:eastAsia="Times New Roman" w:hAnsi="Avenir Roman" w:cs="Times New Roman"/>
          <w:b/>
          <w:color w:val="000000" w:themeColor="text1"/>
          <w:sz w:val="24"/>
          <w:szCs w:val="24"/>
        </w:rPr>
      </w:pPr>
      <w:r w:rsidRPr="00F14071">
        <w:rPr>
          <w:rFonts w:ascii="Avenir Roman" w:eastAsia="Times New Roman" w:hAnsi="Avenir Roman" w:cs="Times New Roman"/>
          <w:b/>
          <w:color w:val="000000" w:themeColor="text1"/>
          <w:sz w:val="24"/>
          <w:szCs w:val="24"/>
        </w:rPr>
        <w:t>Exclusive relationships</w:t>
      </w:r>
    </w:p>
    <w:p w14:paraId="73247317" w14:textId="77777777" w:rsidR="00722D20" w:rsidRPr="00F14071" w:rsidRDefault="00722D20" w:rsidP="00F14071">
      <w:pPr>
        <w:pStyle w:val="ListParagraph"/>
        <w:spacing w:after="0" w:line="240" w:lineRule="auto"/>
        <w:textAlignment w:val="baseline"/>
        <w:rPr>
          <w:rFonts w:ascii="Avenir Roman" w:eastAsia="Times New Roman" w:hAnsi="Avenir Roman" w:cs="Times New Roman"/>
          <w:color w:val="000000" w:themeColor="text1"/>
          <w:sz w:val="24"/>
          <w:szCs w:val="24"/>
        </w:rPr>
      </w:pPr>
      <w:r w:rsidRPr="00F14071">
        <w:rPr>
          <w:rFonts w:ascii="Avenir Roman" w:eastAsia="Times New Roman" w:hAnsi="Avenir Roman" w:cs="Times New Roman"/>
          <w:color w:val="000000" w:themeColor="text1"/>
          <w:sz w:val="24"/>
          <w:szCs w:val="24"/>
        </w:rPr>
        <w:t>Dating and other exclusive relationships between or among group members are not a good idea. The relationships can make other group members feel left out. When a couple breaks up, for example, this can be most painful and may make it impossible for these people to continue in the group. Since anything which occurs between or among group members is part of the group, members who are dating or in very exclusive relationships may be embarrassed when their intimate moments are discussed in the group.</w:t>
      </w:r>
    </w:p>
    <w:p w14:paraId="58603F1A" w14:textId="233F7834" w:rsidR="00722D20" w:rsidRPr="00F14071" w:rsidRDefault="00722D20" w:rsidP="00F14071">
      <w:pPr>
        <w:pStyle w:val="ListParagraph"/>
        <w:numPr>
          <w:ilvl w:val="0"/>
          <w:numId w:val="2"/>
        </w:numPr>
        <w:spacing w:after="0" w:line="264" w:lineRule="atLeast"/>
        <w:textAlignment w:val="baseline"/>
        <w:outlineLvl w:val="1"/>
        <w:rPr>
          <w:rFonts w:ascii="Avenir Roman" w:eastAsia="Times New Roman" w:hAnsi="Avenir Roman" w:cs="Times New Roman"/>
          <w:b/>
          <w:color w:val="000000" w:themeColor="text1"/>
          <w:sz w:val="24"/>
          <w:szCs w:val="24"/>
        </w:rPr>
      </w:pPr>
      <w:r w:rsidRPr="00F14071">
        <w:rPr>
          <w:rFonts w:ascii="Avenir Roman" w:eastAsia="Times New Roman" w:hAnsi="Avenir Roman" w:cs="Times New Roman"/>
          <w:b/>
          <w:color w:val="000000" w:themeColor="text1"/>
          <w:sz w:val="24"/>
          <w:szCs w:val="24"/>
        </w:rPr>
        <w:t>Gossip</w:t>
      </w:r>
    </w:p>
    <w:p w14:paraId="7F61AB1F" w14:textId="77777777" w:rsidR="00722D20" w:rsidRPr="00F14071" w:rsidRDefault="00722D20" w:rsidP="00F14071">
      <w:pPr>
        <w:pStyle w:val="ListParagraph"/>
        <w:spacing w:after="0" w:line="240" w:lineRule="auto"/>
        <w:textAlignment w:val="baseline"/>
        <w:rPr>
          <w:rFonts w:ascii="Avenir Roman" w:eastAsia="Times New Roman" w:hAnsi="Avenir Roman" w:cs="Times New Roman"/>
          <w:color w:val="000000" w:themeColor="text1"/>
          <w:sz w:val="24"/>
          <w:szCs w:val="24"/>
        </w:rPr>
      </w:pPr>
      <w:r w:rsidRPr="00F14071">
        <w:rPr>
          <w:rFonts w:ascii="Avenir Roman" w:eastAsia="Times New Roman" w:hAnsi="Avenir Roman" w:cs="Times New Roman"/>
          <w:color w:val="000000" w:themeColor="text1"/>
          <w:sz w:val="24"/>
          <w:szCs w:val="24"/>
        </w:rPr>
        <w:t>Gossip and secret grudges can be very destructive in a group. I agree that if I have something to say to another group member, I will try to say it to the member directly rather than talk about him/ her behind his/her back.</w:t>
      </w:r>
    </w:p>
    <w:p w14:paraId="60EECCEE" w14:textId="1995137E" w:rsidR="00722D20" w:rsidRPr="00F14071" w:rsidRDefault="00722D20" w:rsidP="00F14071">
      <w:pPr>
        <w:pStyle w:val="ListParagraph"/>
        <w:numPr>
          <w:ilvl w:val="0"/>
          <w:numId w:val="2"/>
        </w:numPr>
        <w:spacing w:after="0" w:line="264" w:lineRule="atLeast"/>
        <w:textAlignment w:val="baseline"/>
        <w:outlineLvl w:val="1"/>
        <w:rPr>
          <w:rFonts w:ascii="Avenir Roman" w:eastAsia="Times New Roman" w:hAnsi="Avenir Roman" w:cs="Times New Roman"/>
          <w:b/>
          <w:color w:val="000000" w:themeColor="text1"/>
          <w:sz w:val="24"/>
          <w:szCs w:val="24"/>
        </w:rPr>
      </w:pPr>
      <w:r w:rsidRPr="00F14071">
        <w:rPr>
          <w:rFonts w:ascii="Avenir Roman" w:eastAsia="Times New Roman" w:hAnsi="Avenir Roman" w:cs="Times New Roman"/>
          <w:b/>
          <w:color w:val="000000" w:themeColor="text1"/>
          <w:sz w:val="24"/>
          <w:szCs w:val="24"/>
        </w:rPr>
        <w:t>Attendance</w:t>
      </w:r>
    </w:p>
    <w:p w14:paraId="4438AC4A" w14:textId="77777777" w:rsidR="00722D20" w:rsidRPr="00F14071" w:rsidRDefault="00722D20" w:rsidP="00F14071">
      <w:pPr>
        <w:pStyle w:val="ListParagraph"/>
        <w:spacing w:after="0" w:line="240" w:lineRule="auto"/>
        <w:textAlignment w:val="baseline"/>
        <w:rPr>
          <w:rFonts w:ascii="Avenir Roman" w:eastAsia="Times New Roman" w:hAnsi="Avenir Roman" w:cs="Times New Roman"/>
          <w:color w:val="000000" w:themeColor="text1"/>
          <w:sz w:val="24"/>
          <w:szCs w:val="24"/>
        </w:rPr>
      </w:pPr>
      <w:r w:rsidRPr="00F14071">
        <w:rPr>
          <w:rFonts w:ascii="Avenir Roman" w:eastAsia="Times New Roman" w:hAnsi="Avenir Roman" w:cs="Times New Roman"/>
          <w:color w:val="000000" w:themeColor="text1"/>
          <w:sz w:val="24"/>
          <w:szCs w:val="24"/>
        </w:rPr>
        <w:t>I agree that I will attend every meeting unless an emergency arises. If an emergency should arise I will notify the group leader prior to the meeting to tell him or her that I will be unable to attend. I understand that the group leader will tell the group what has happened. I understand that if I have three unexcused absences, my continued group membership will be discussed.</w:t>
      </w:r>
    </w:p>
    <w:p w14:paraId="33ADA58C" w14:textId="7FC9D70E" w:rsidR="00722D20" w:rsidRPr="00092446" w:rsidRDefault="00722D20" w:rsidP="00F14071">
      <w:pPr>
        <w:pStyle w:val="ListParagraph"/>
        <w:numPr>
          <w:ilvl w:val="0"/>
          <w:numId w:val="2"/>
        </w:numPr>
        <w:spacing w:after="0" w:line="264" w:lineRule="atLeast"/>
        <w:textAlignment w:val="baseline"/>
        <w:outlineLvl w:val="1"/>
        <w:rPr>
          <w:rFonts w:ascii="Avenir Roman" w:eastAsia="Times New Roman" w:hAnsi="Avenir Roman" w:cs="Times New Roman"/>
          <w:b/>
          <w:color w:val="000000" w:themeColor="text1"/>
          <w:sz w:val="24"/>
          <w:szCs w:val="24"/>
        </w:rPr>
      </w:pPr>
      <w:r w:rsidRPr="00092446">
        <w:rPr>
          <w:rFonts w:ascii="Avenir Roman" w:eastAsia="Times New Roman" w:hAnsi="Avenir Roman" w:cs="Times New Roman"/>
          <w:b/>
          <w:color w:val="000000" w:themeColor="text1"/>
          <w:sz w:val="24"/>
          <w:szCs w:val="24"/>
        </w:rPr>
        <w:t>Responsibilities</w:t>
      </w:r>
    </w:p>
    <w:p w14:paraId="27B4C39A" w14:textId="77777777" w:rsidR="00722D20" w:rsidRPr="00F14071" w:rsidRDefault="00722D20" w:rsidP="00F14071">
      <w:pPr>
        <w:pStyle w:val="ListParagraph"/>
        <w:spacing w:after="0" w:line="240" w:lineRule="auto"/>
        <w:textAlignment w:val="baseline"/>
        <w:rPr>
          <w:rFonts w:ascii="Avenir Roman" w:eastAsia="Times New Roman" w:hAnsi="Avenir Roman" w:cs="Times New Roman"/>
          <w:color w:val="000000" w:themeColor="text1"/>
          <w:sz w:val="24"/>
          <w:szCs w:val="24"/>
        </w:rPr>
      </w:pPr>
      <w:r w:rsidRPr="00F14071">
        <w:rPr>
          <w:rFonts w:ascii="Avenir Roman" w:eastAsia="Times New Roman" w:hAnsi="Avenir Roman" w:cs="Times New Roman"/>
          <w:color w:val="000000" w:themeColor="text1"/>
          <w:sz w:val="24"/>
          <w:szCs w:val="24"/>
        </w:rPr>
        <w:t>I understand that it is the group leader's responsibility to enforce these procedures and guidelines. The group may, when it wishes, propose other procedures and guidelines which will be up to the group to monitor.</w:t>
      </w:r>
    </w:p>
    <w:p w14:paraId="5CC0B952" w14:textId="21295561" w:rsidR="00722D20" w:rsidRPr="00092446" w:rsidRDefault="00722D20" w:rsidP="00F14071">
      <w:pPr>
        <w:pStyle w:val="ListParagraph"/>
        <w:numPr>
          <w:ilvl w:val="0"/>
          <w:numId w:val="2"/>
        </w:numPr>
        <w:spacing w:after="0" w:line="264" w:lineRule="atLeast"/>
        <w:textAlignment w:val="baseline"/>
        <w:outlineLvl w:val="1"/>
        <w:rPr>
          <w:rFonts w:ascii="Avenir Roman" w:eastAsia="Times New Roman" w:hAnsi="Avenir Roman" w:cs="Times New Roman"/>
          <w:b/>
          <w:color w:val="000000" w:themeColor="text1"/>
          <w:sz w:val="24"/>
          <w:szCs w:val="24"/>
        </w:rPr>
      </w:pPr>
      <w:r w:rsidRPr="00092446">
        <w:rPr>
          <w:rFonts w:ascii="Avenir Roman" w:eastAsia="Times New Roman" w:hAnsi="Avenir Roman" w:cs="Times New Roman"/>
          <w:b/>
          <w:color w:val="000000" w:themeColor="text1"/>
          <w:sz w:val="24"/>
          <w:szCs w:val="24"/>
        </w:rPr>
        <w:t>Termination</w:t>
      </w:r>
    </w:p>
    <w:p w14:paraId="6892587A" w14:textId="60595060" w:rsidR="00722D20" w:rsidRPr="00F14071" w:rsidRDefault="00722D20" w:rsidP="00F14071">
      <w:pPr>
        <w:pStyle w:val="ListParagraph"/>
        <w:spacing w:after="0" w:line="240" w:lineRule="auto"/>
        <w:textAlignment w:val="baseline"/>
        <w:rPr>
          <w:rFonts w:ascii="Avenir Roman" w:eastAsia="Times New Roman" w:hAnsi="Avenir Roman" w:cs="Times New Roman"/>
          <w:color w:val="000000" w:themeColor="text1"/>
          <w:sz w:val="24"/>
          <w:szCs w:val="24"/>
        </w:rPr>
      </w:pPr>
      <w:r w:rsidRPr="00F14071">
        <w:rPr>
          <w:rFonts w:ascii="Avenir Roman" w:eastAsia="Times New Roman" w:hAnsi="Avenir Roman" w:cs="Times New Roman"/>
          <w:color w:val="000000" w:themeColor="text1"/>
          <w:sz w:val="24"/>
          <w:szCs w:val="24"/>
        </w:rPr>
        <w:t xml:space="preserve">Usually, group members decide, within the group, with the leader, when it is time to leave the group. Sometimes it is necessary for a group member to leave the group unexpectedly. This can cause group members to wonder if they have harmed the leaving member. I promise that if I must leave the group unexpectedly, I will come to a last group meeting and tell the members that I am leaving and say goodbye. I agree to announce this at the beginning of the </w:t>
      </w:r>
      <w:r w:rsidRPr="00F14071">
        <w:rPr>
          <w:rFonts w:ascii="Avenir Roman" w:eastAsia="Times New Roman" w:hAnsi="Avenir Roman" w:cs="Times New Roman"/>
          <w:color w:val="000000" w:themeColor="text1"/>
          <w:sz w:val="24"/>
          <w:szCs w:val="24"/>
        </w:rPr>
        <w:lastRenderedPageBreak/>
        <w:t>last meeting so that the group has time to ask questions and say goodbye. If I decide to leave the group</w:t>
      </w:r>
      <w:r w:rsidR="001A7B25" w:rsidRPr="00F14071">
        <w:rPr>
          <w:rFonts w:ascii="Avenir Roman" w:eastAsia="Times New Roman" w:hAnsi="Avenir Roman" w:cs="Times New Roman"/>
          <w:color w:val="000000" w:themeColor="text1"/>
          <w:sz w:val="24"/>
          <w:szCs w:val="24"/>
        </w:rPr>
        <w:t>,</w:t>
      </w:r>
      <w:r w:rsidRPr="00F14071">
        <w:rPr>
          <w:rFonts w:ascii="Avenir Roman" w:eastAsia="Times New Roman" w:hAnsi="Avenir Roman" w:cs="Times New Roman"/>
          <w:color w:val="000000" w:themeColor="text1"/>
          <w:sz w:val="24"/>
          <w:szCs w:val="24"/>
        </w:rPr>
        <w:t xml:space="preserve"> the group members may express their concerns but also respect the decision of the person wishing to leave.</w:t>
      </w:r>
    </w:p>
    <w:p w14:paraId="5D6D64EA" w14:textId="77777777" w:rsidR="00F14071" w:rsidRPr="00F14071" w:rsidRDefault="00F14071" w:rsidP="00F14071">
      <w:pPr>
        <w:pStyle w:val="ListParagraph"/>
        <w:spacing w:after="0" w:line="240" w:lineRule="auto"/>
        <w:textAlignment w:val="baseline"/>
        <w:rPr>
          <w:rFonts w:ascii="Avenir Roman" w:eastAsia="Times New Roman" w:hAnsi="Avenir Roman" w:cs="Times New Roman"/>
          <w:color w:val="000000" w:themeColor="text1"/>
          <w:sz w:val="24"/>
          <w:szCs w:val="24"/>
        </w:rPr>
      </w:pPr>
    </w:p>
    <w:p w14:paraId="51592A6B" w14:textId="48C55061" w:rsidR="00722D20" w:rsidRPr="00722D20" w:rsidRDefault="00722D20" w:rsidP="00722D20">
      <w:pPr>
        <w:spacing w:after="0" w:line="240" w:lineRule="auto"/>
        <w:textAlignment w:val="baseline"/>
        <w:rPr>
          <w:rFonts w:ascii="Avenir Roman" w:eastAsia="Times New Roman" w:hAnsi="Avenir Roman" w:cs="Times New Roman"/>
          <w:b/>
          <w:color w:val="000000" w:themeColor="text1"/>
          <w:sz w:val="24"/>
          <w:szCs w:val="24"/>
        </w:rPr>
      </w:pPr>
      <w:r w:rsidRPr="00722D20">
        <w:rPr>
          <w:rFonts w:ascii="Avenir Roman" w:eastAsia="Times New Roman" w:hAnsi="Avenir Roman" w:cs="Times New Roman"/>
          <w:b/>
          <w:color w:val="000000" w:themeColor="text1"/>
          <w:sz w:val="24"/>
          <w:szCs w:val="24"/>
        </w:rPr>
        <w:t>I have read the procedures and guidelines for group and agree to be bound by them while I am a member of the group</w:t>
      </w:r>
      <w:r w:rsidR="00F14071" w:rsidRPr="00F14071">
        <w:rPr>
          <w:rFonts w:ascii="Avenir Roman" w:eastAsia="Times New Roman" w:hAnsi="Avenir Roman" w:cs="Times New Roman"/>
          <w:b/>
          <w:color w:val="000000" w:themeColor="text1"/>
          <w:sz w:val="24"/>
          <w:szCs w:val="24"/>
        </w:rPr>
        <w:t>.</w:t>
      </w:r>
    </w:p>
    <w:p w14:paraId="090062CE" w14:textId="77777777" w:rsidR="00F14071" w:rsidRPr="00F14071" w:rsidRDefault="00F14071" w:rsidP="00722D20">
      <w:pPr>
        <w:spacing w:after="0" w:line="240" w:lineRule="auto"/>
        <w:textAlignment w:val="baseline"/>
        <w:rPr>
          <w:rFonts w:ascii="Avenir Roman" w:eastAsia="Times New Roman" w:hAnsi="Avenir Roman" w:cs="Times New Roman"/>
          <w:color w:val="000000" w:themeColor="text1"/>
          <w:sz w:val="24"/>
          <w:szCs w:val="24"/>
        </w:rPr>
      </w:pPr>
    </w:p>
    <w:p w14:paraId="69E3A35C" w14:textId="77777777" w:rsidR="00F14071" w:rsidRPr="00F14071" w:rsidRDefault="00F14071" w:rsidP="00722D20">
      <w:pPr>
        <w:spacing w:after="0" w:line="240" w:lineRule="auto"/>
        <w:textAlignment w:val="baseline"/>
        <w:rPr>
          <w:rFonts w:ascii="Avenir Roman" w:eastAsia="Times New Roman" w:hAnsi="Avenir Roman" w:cs="Times New Roman"/>
          <w:color w:val="000000" w:themeColor="text1"/>
          <w:sz w:val="24"/>
          <w:szCs w:val="24"/>
        </w:rPr>
      </w:pPr>
    </w:p>
    <w:p w14:paraId="64BD2C80" w14:textId="6615BE26" w:rsidR="00722D20" w:rsidRPr="00722D20" w:rsidRDefault="00722D20" w:rsidP="00722D20">
      <w:pPr>
        <w:spacing w:after="0" w:line="240" w:lineRule="auto"/>
        <w:textAlignment w:val="baseline"/>
        <w:rPr>
          <w:rFonts w:ascii="Avenir Roman" w:eastAsia="Times New Roman" w:hAnsi="Avenir Roman" w:cs="Times New Roman"/>
          <w:color w:val="000000" w:themeColor="text1"/>
          <w:sz w:val="24"/>
          <w:szCs w:val="24"/>
        </w:rPr>
      </w:pPr>
      <w:r w:rsidRPr="00722D20">
        <w:rPr>
          <w:rFonts w:ascii="Avenir Roman" w:eastAsia="Times New Roman" w:hAnsi="Avenir Roman" w:cs="Times New Roman"/>
          <w:color w:val="000000" w:themeColor="text1"/>
          <w:sz w:val="24"/>
          <w:szCs w:val="24"/>
        </w:rPr>
        <w:t>_____________________</w:t>
      </w:r>
      <w:r w:rsidR="00F14071" w:rsidRPr="00F14071">
        <w:rPr>
          <w:rFonts w:ascii="Avenir Roman" w:eastAsia="Times New Roman" w:hAnsi="Avenir Roman" w:cs="Times New Roman"/>
          <w:color w:val="000000" w:themeColor="text1"/>
          <w:sz w:val="24"/>
          <w:szCs w:val="24"/>
        </w:rPr>
        <w:t>___________</w:t>
      </w:r>
      <w:r w:rsidRPr="00722D20">
        <w:rPr>
          <w:rFonts w:ascii="Avenir Roman" w:eastAsia="Times New Roman" w:hAnsi="Avenir Roman" w:cs="Cambria"/>
          <w:color w:val="000000" w:themeColor="text1"/>
          <w:sz w:val="24"/>
          <w:szCs w:val="24"/>
        </w:rPr>
        <w:t>       </w:t>
      </w:r>
      <w:r w:rsidR="00F14071" w:rsidRPr="00F14071">
        <w:rPr>
          <w:rFonts w:ascii="Avenir Roman" w:eastAsia="Times New Roman" w:hAnsi="Avenir Roman" w:cs="Cambria"/>
          <w:color w:val="000000" w:themeColor="text1"/>
          <w:sz w:val="24"/>
          <w:szCs w:val="24"/>
        </w:rPr>
        <w:tab/>
      </w:r>
      <w:r w:rsidR="00F14071" w:rsidRPr="00F14071">
        <w:rPr>
          <w:rFonts w:ascii="Avenir Roman" w:eastAsia="Times New Roman" w:hAnsi="Avenir Roman" w:cs="Cambria"/>
          <w:color w:val="000000" w:themeColor="text1"/>
          <w:sz w:val="24"/>
          <w:szCs w:val="24"/>
        </w:rPr>
        <w:tab/>
      </w:r>
      <w:r w:rsidR="00F14071" w:rsidRPr="00F14071">
        <w:rPr>
          <w:rFonts w:ascii="Avenir Roman" w:eastAsia="Times New Roman" w:hAnsi="Avenir Roman" w:cs="Cambria"/>
          <w:color w:val="000000" w:themeColor="text1"/>
          <w:sz w:val="24"/>
          <w:szCs w:val="24"/>
        </w:rPr>
        <w:tab/>
      </w:r>
      <w:r w:rsidR="00F14071" w:rsidRPr="00F14071">
        <w:rPr>
          <w:rFonts w:ascii="Avenir Roman" w:eastAsia="Times New Roman" w:hAnsi="Avenir Roman" w:cs="Cambria"/>
          <w:color w:val="000000" w:themeColor="text1"/>
          <w:sz w:val="24"/>
          <w:szCs w:val="24"/>
        </w:rPr>
        <w:tab/>
      </w:r>
      <w:r w:rsidR="00F14071" w:rsidRPr="00F14071">
        <w:rPr>
          <w:rFonts w:ascii="Avenir Roman" w:eastAsia="Times New Roman" w:hAnsi="Avenir Roman" w:cs="Cambria"/>
          <w:color w:val="000000" w:themeColor="text1"/>
          <w:sz w:val="24"/>
          <w:szCs w:val="24"/>
        </w:rPr>
        <w:tab/>
      </w:r>
      <w:r w:rsidRPr="00722D20">
        <w:rPr>
          <w:rFonts w:ascii="Avenir Roman" w:eastAsia="Times New Roman" w:hAnsi="Avenir Roman" w:cs="Times New Roman"/>
          <w:color w:val="000000" w:themeColor="text1"/>
          <w:sz w:val="24"/>
          <w:szCs w:val="24"/>
        </w:rPr>
        <w:t>____________</w:t>
      </w:r>
      <w:r w:rsidRPr="00F14071">
        <w:rPr>
          <w:rFonts w:ascii="Avenir Roman" w:eastAsia="Times New Roman" w:hAnsi="Avenir Roman" w:cs="Cambria"/>
          <w:color w:val="000000" w:themeColor="text1"/>
          <w:sz w:val="24"/>
          <w:szCs w:val="24"/>
        </w:rPr>
        <w:t> </w:t>
      </w:r>
      <w:r w:rsidRPr="00722D20">
        <w:rPr>
          <w:rFonts w:ascii="Avenir Roman" w:eastAsia="Times New Roman" w:hAnsi="Avenir Roman" w:cs="Times New Roman"/>
          <w:color w:val="000000" w:themeColor="text1"/>
          <w:sz w:val="24"/>
          <w:szCs w:val="24"/>
        </w:rPr>
        <w:br/>
        <w:t>Group Member</w:t>
      </w:r>
      <w:r w:rsidRPr="00722D20">
        <w:rPr>
          <w:rFonts w:ascii="Avenir Roman" w:eastAsia="Times New Roman" w:hAnsi="Avenir Roman" w:cs="Cambria"/>
          <w:color w:val="000000" w:themeColor="text1"/>
          <w:sz w:val="24"/>
          <w:szCs w:val="24"/>
        </w:rPr>
        <w:t>                        </w:t>
      </w:r>
      <w:r w:rsidRPr="00722D20">
        <w:rPr>
          <w:rFonts w:ascii="Avenir Roman" w:eastAsia="Times New Roman" w:hAnsi="Avenir Roman" w:cs="Times New Roman"/>
          <w:color w:val="000000" w:themeColor="text1"/>
          <w:sz w:val="24"/>
          <w:szCs w:val="24"/>
        </w:rPr>
        <w:t xml:space="preserve"> </w:t>
      </w:r>
      <w:r w:rsidR="00F14071" w:rsidRPr="00F14071">
        <w:rPr>
          <w:rFonts w:ascii="Avenir Roman" w:eastAsia="Times New Roman" w:hAnsi="Avenir Roman" w:cs="Times New Roman"/>
          <w:color w:val="000000" w:themeColor="text1"/>
          <w:sz w:val="24"/>
          <w:szCs w:val="24"/>
        </w:rPr>
        <w:tab/>
      </w:r>
      <w:r w:rsidR="00F14071" w:rsidRPr="00F14071">
        <w:rPr>
          <w:rFonts w:ascii="Avenir Roman" w:eastAsia="Times New Roman" w:hAnsi="Avenir Roman" w:cs="Times New Roman"/>
          <w:color w:val="000000" w:themeColor="text1"/>
          <w:sz w:val="24"/>
          <w:szCs w:val="24"/>
        </w:rPr>
        <w:tab/>
      </w:r>
      <w:r w:rsidR="00F14071" w:rsidRPr="00F14071">
        <w:rPr>
          <w:rFonts w:ascii="Avenir Roman" w:eastAsia="Times New Roman" w:hAnsi="Avenir Roman" w:cs="Times New Roman"/>
          <w:color w:val="000000" w:themeColor="text1"/>
          <w:sz w:val="24"/>
          <w:szCs w:val="24"/>
        </w:rPr>
        <w:tab/>
      </w:r>
      <w:r w:rsidR="00F14071" w:rsidRPr="00F14071">
        <w:rPr>
          <w:rFonts w:ascii="Avenir Roman" w:eastAsia="Times New Roman" w:hAnsi="Avenir Roman" w:cs="Times New Roman"/>
          <w:color w:val="000000" w:themeColor="text1"/>
          <w:sz w:val="24"/>
          <w:szCs w:val="24"/>
        </w:rPr>
        <w:tab/>
      </w:r>
      <w:r w:rsidR="00F14071" w:rsidRPr="00F14071">
        <w:rPr>
          <w:rFonts w:ascii="Avenir Roman" w:eastAsia="Times New Roman" w:hAnsi="Avenir Roman" w:cs="Times New Roman"/>
          <w:color w:val="000000" w:themeColor="text1"/>
          <w:sz w:val="24"/>
          <w:szCs w:val="24"/>
        </w:rPr>
        <w:tab/>
      </w:r>
      <w:r w:rsidR="00F14071" w:rsidRPr="00F14071">
        <w:rPr>
          <w:rFonts w:ascii="Avenir Roman" w:eastAsia="Times New Roman" w:hAnsi="Avenir Roman" w:cs="Times New Roman"/>
          <w:color w:val="000000" w:themeColor="text1"/>
          <w:sz w:val="24"/>
          <w:szCs w:val="24"/>
        </w:rPr>
        <w:tab/>
      </w:r>
      <w:r w:rsidRPr="00722D20">
        <w:rPr>
          <w:rFonts w:ascii="Avenir Roman" w:eastAsia="Times New Roman" w:hAnsi="Avenir Roman" w:cs="Times New Roman"/>
          <w:color w:val="000000" w:themeColor="text1"/>
          <w:sz w:val="24"/>
          <w:szCs w:val="24"/>
        </w:rPr>
        <w:t>Date</w:t>
      </w:r>
    </w:p>
    <w:p w14:paraId="076B9BC7" w14:textId="77777777" w:rsidR="00F14071" w:rsidRPr="00F14071" w:rsidRDefault="00F14071" w:rsidP="00722D20">
      <w:pPr>
        <w:spacing w:after="0" w:line="240" w:lineRule="auto"/>
        <w:textAlignment w:val="baseline"/>
        <w:rPr>
          <w:rFonts w:ascii="Avenir Roman" w:eastAsia="Times New Roman" w:hAnsi="Avenir Roman" w:cs="Times New Roman"/>
          <w:color w:val="000000" w:themeColor="text1"/>
          <w:sz w:val="24"/>
          <w:szCs w:val="24"/>
        </w:rPr>
      </w:pPr>
    </w:p>
    <w:p w14:paraId="30AE591D" w14:textId="77777777" w:rsidR="00F14071" w:rsidRPr="00F14071" w:rsidRDefault="00F14071" w:rsidP="00722D20">
      <w:pPr>
        <w:spacing w:after="0" w:line="240" w:lineRule="auto"/>
        <w:textAlignment w:val="baseline"/>
        <w:rPr>
          <w:rFonts w:ascii="Avenir Roman" w:eastAsia="Times New Roman" w:hAnsi="Avenir Roman" w:cs="Times New Roman"/>
          <w:color w:val="000000" w:themeColor="text1"/>
          <w:sz w:val="24"/>
          <w:szCs w:val="24"/>
        </w:rPr>
      </w:pPr>
    </w:p>
    <w:p w14:paraId="543CEC9C" w14:textId="77777777" w:rsidR="00F14071" w:rsidRPr="00F14071" w:rsidRDefault="00F14071" w:rsidP="00722D20">
      <w:pPr>
        <w:spacing w:after="0" w:line="240" w:lineRule="auto"/>
        <w:textAlignment w:val="baseline"/>
        <w:rPr>
          <w:rFonts w:ascii="Avenir Roman" w:eastAsia="Times New Roman" w:hAnsi="Avenir Roman" w:cs="Times New Roman"/>
          <w:color w:val="000000" w:themeColor="text1"/>
          <w:sz w:val="24"/>
          <w:szCs w:val="24"/>
        </w:rPr>
      </w:pPr>
    </w:p>
    <w:p w14:paraId="48611E57" w14:textId="2B9D7FCF" w:rsidR="00722D20" w:rsidRPr="00722D20" w:rsidRDefault="00722D20" w:rsidP="00722D20">
      <w:pPr>
        <w:spacing w:after="0" w:line="240" w:lineRule="auto"/>
        <w:textAlignment w:val="baseline"/>
        <w:rPr>
          <w:rFonts w:ascii="Avenir Roman" w:eastAsia="Times New Roman" w:hAnsi="Avenir Roman" w:cs="Times New Roman"/>
          <w:i/>
          <w:color w:val="000000" w:themeColor="text1"/>
          <w:sz w:val="24"/>
          <w:szCs w:val="24"/>
        </w:rPr>
      </w:pPr>
      <w:r w:rsidRPr="00722D20">
        <w:rPr>
          <w:rFonts w:ascii="Avenir Roman" w:eastAsia="Times New Roman" w:hAnsi="Avenir Roman" w:cs="Times New Roman"/>
          <w:i/>
          <w:color w:val="000000" w:themeColor="text1"/>
          <w:sz w:val="24"/>
          <w:szCs w:val="24"/>
        </w:rPr>
        <w:t>I promise to faithfully enforce procedures and guidelines for this group.</w:t>
      </w:r>
    </w:p>
    <w:p w14:paraId="778B32E9" w14:textId="51E55BB7" w:rsidR="00F14071" w:rsidRPr="00F14071" w:rsidRDefault="00F14071" w:rsidP="00722D20">
      <w:pPr>
        <w:spacing w:after="0" w:line="240" w:lineRule="auto"/>
        <w:textAlignment w:val="baseline"/>
        <w:rPr>
          <w:rFonts w:ascii="Avenir Roman" w:eastAsia="Times New Roman" w:hAnsi="Avenir Roman" w:cs="Times New Roman"/>
          <w:color w:val="000000" w:themeColor="text1"/>
          <w:sz w:val="24"/>
          <w:szCs w:val="24"/>
        </w:rPr>
      </w:pPr>
      <w:bookmarkStart w:id="0" w:name="_GoBack"/>
      <w:bookmarkEnd w:id="0"/>
    </w:p>
    <w:p w14:paraId="50D5C267" w14:textId="007A869F" w:rsidR="00722D20" w:rsidRPr="00722D20" w:rsidRDefault="00722D20" w:rsidP="00722D20">
      <w:pPr>
        <w:spacing w:after="0" w:line="240" w:lineRule="auto"/>
        <w:textAlignment w:val="baseline"/>
        <w:rPr>
          <w:rFonts w:ascii="Avenir Roman" w:eastAsia="Times New Roman" w:hAnsi="Avenir Roman" w:cs="Times New Roman"/>
          <w:color w:val="000000" w:themeColor="text1"/>
          <w:sz w:val="24"/>
          <w:szCs w:val="24"/>
        </w:rPr>
      </w:pPr>
      <w:r w:rsidRPr="00722D20">
        <w:rPr>
          <w:rFonts w:ascii="Avenir Roman" w:eastAsia="Times New Roman" w:hAnsi="Avenir Roman" w:cs="Times New Roman"/>
          <w:color w:val="000000" w:themeColor="text1"/>
          <w:sz w:val="24"/>
          <w:szCs w:val="24"/>
        </w:rPr>
        <w:t>____________</w:t>
      </w:r>
      <w:r w:rsidRPr="00F14071">
        <w:rPr>
          <w:rFonts w:ascii="Avenir Roman" w:eastAsia="Times New Roman" w:hAnsi="Avenir Roman" w:cs="Cambria"/>
          <w:color w:val="000000" w:themeColor="text1"/>
          <w:sz w:val="24"/>
          <w:szCs w:val="24"/>
        </w:rPr>
        <w:t> </w:t>
      </w:r>
      <w:r w:rsidRPr="00722D20">
        <w:rPr>
          <w:rFonts w:ascii="Avenir Roman" w:eastAsia="Times New Roman" w:hAnsi="Avenir Roman" w:cs="Times New Roman"/>
          <w:color w:val="000000" w:themeColor="text1"/>
          <w:sz w:val="24"/>
          <w:szCs w:val="24"/>
        </w:rPr>
        <w:br/>
        <w:t>Date</w:t>
      </w:r>
    </w:p>
    <w:p w14:paraId="12D92460" w14:textId="53970DF2" w:rsidR="00F14071" w:rsidRPr="00F14071" w:rsidRDefault="00F14071" w:rsidP="00722D20">
      <w:pPr>
        <w:spacing w:after="0" w:line="240" w:lineRule="auto"/>
        <w:textAlignment w:val="baseline"/>
        <w:rPr>
          <w:rFonts w:ascii="Avenir Roman" w:eastAsia="Times New Roman" w:hAnsi="Avenir Roman" w:cs="Times New Roman"/>
          <w:i/>
          <w:iCs/>
          <w:color w:val="000000" w:themeColor="text1"/>
          <w:sz w:val="24"/>
          <w:szCs w:val="24"/>
          <w:bdr w:val="none" w:sz="0" w:space="0" w:color="auto" w:frame="1"/>
        </w:rPr>
      </w:pPr>
    </w:p>
    <w:p w14:paraId="338FB83E" w14:textId="11E9C6B8" w:rsidR="00722D20" w:rsidRPr="00722D20" w:rsidRDefault="00F14071" w:rsidP="00722D20">
      <w:pPr>
        <w:spacing w:after="0" w:line="240" w:lineRule="auto"/>
        <w:textAlignment w:val="baseline"/>
        <w:rPr>
          <w:rFonts w:ascii="Avenir Roman" w:eastAsia="Times New Roman" w:hAnsi="Avenir Roman" w:cs="Times New Roman"/>
          <w:color w:val="000000" w:themeColor="text1"/>
          <w:sz w:val="24"/>
          <w:szCs w:val="24"/>
        </w:rPr>
      </w:pPr>
      <w:r w:rsidRPr="00F14071">
        <w:rPr>
          <w:rFonts w:ascii="Avenir Roman" w:eastAsia="Times New Roman" w:hAnsi="Avenir Roman" w:cs="Times New Roman"/>
          <w:color w:val="000000" w:themeColor="text1"/>
          <w:sz w:val="24"/>
          <w:szCs w:val="24"/>
        </w:rPr>
        <w:fldChar w:fldCharType="begin">
          <w:ffData>
            <w:name w:val="Dropdown1"/>
            <w:enabled/>
            <w:calcOnExit w:val="0"/>
            <w:ddList>
              <w:listEntry w:val="Group Leaders"/>
              <w:listEntry w:val="Raymond Gray, CSAC, QMHP-A"/>
              <w:listEntry w:val="Sharde' O'Rourke, LPC, CCTP, LSATP"/>
            </w:ddList>
          </w:ffData>
        </w:fldChar>
      </w:r>
      <w:bookmarkStart w:id="1" w:name="Dropdown1"/>
      <w:r w:rsidRPr="00F14071">
        <w:rPr>
          <w:rFonts w:ascii="Avenir Roman" w:eastAsia="Times New Roman" w:hAnsi="Avenir Roman" w:cs="Times New Roman"/>
          <w:color w:val="000000" w:themeColor="text1"/>
          <w:sz w:val="24"/>
          <w:szCs w:val="24"/>
        </w:rPr>
        <w:instrText xml:space="preserve"> FORMDROPDOWN </w:instrText>
      </w:r>
      <w:r w:rsidRPr="00F14071">
        <w:rPr>
          <w:rFonts w:ascii="Avenir Roman" w:eastAsia="Times New Roman" w:hAnsi="Avenir Roman" w:cs="Times New Roman"/>
          <w:color w:val="000000" w:themeColor="text1"/>
          <w:sz w:val="24"/>
          <w:szCs w:val="24"/>
        </w:rPr>
      </w:r>
      <w:r w:rsidRPr="00F14071">
        <w:rPr>
          <w:rFonts w:ascii="Avenir Roman" w:eastAsia="Times New Roman" w:hAnsi="Avenir Roman" w:cs="Times New Roman"/>
          <w:color w:val="000000" w:themeColor="text1"/>
          <w:sz w:val="24"/>
          <w:szCs w:val="24"/>
        </w:rPr>
        <w:fldChar w:fldCharType="end"/>
      </w:r>
      <w:bookmarkEnd w:id="1"/>
      <w:r w:rsidR="00722D20" w:rsidRPr="00722D20">
        <w:rPr>
          <w:rFonts w:ascii="Avenir Roman" w:eastAsia="Times New Roman" w:hAnsi="Avenir Roman" w:cs="Times New Roman"/>
          <w:color w:val="000000" w:themeColor="text1"/>
          <w:sz w:val="24"/>
          <w:szCs w:val="24"/>
        </w:rPr>
        <w:br/>
        <w:t>Group Leader</w:t>
      </w:r>
    </w:p>
    <w:p w14:paraId="1102FF10" w14:textId="3AFFBAA4" w:rsidR="00246FDD" w:rsidRPr="00F14071" w:rsidRDefault="00246FDD" w:rsidP="00246FDD">
      <w:pPr>
        <w:rPr>
          <w:rFonts w:ascii="Avenir Roman" w:hAnsi="Avenir Roman"/>
          <w:color w:val="000000" w:themeColor="text1"/>
          <w:sz w:val="24"/>
          <w:szCs w:val="24"/>
        </w:rPr>
      </w:pPr>
    </w:p>
    <w:p w14:paraId="75ECB552" w14:textId="2F55240F" w:rsidR="00246FDD" w:rsidRPr="00F14071" w:rsidRDefault="00246FDD" w:rsidP="00246FDD">
      <w:pPr>
        <w:rPr>
          <w:rFonts w:ascii="Avenir Roman" w:hAnsi="Avenir Roman"/>
          <w:color w:val="000000" w:themeColor="text1"/>
          <w:sz w:val="24"/>
          <w:szCs w:val="24"/>
        </w:rPr>
      </w:pPr>
    </w:p>
    <w:sectPr w:rsidR="00246FDD" w:rsidRPr="00F14071">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789C5" w14:textId="77777777" w:rsidR="00800E80" w:rsidRDefault="00800E80" w:rsidP="001A7B25">
      <w:pPr>
        <w:spacing w:after="0" w:line="240" w:lineRule="auto"/>
      </w:pPr>
      <w:r>
        <w:separator/>
      </w:r>
    </w:p>
  </w:endnote>
  <w:endnote w:type="continuationSeparator" w:id="0">
    <w:p w14:paraId="5C757427" w14:textId="77777777" w:rsidR="00800E80" w:rsidRDefault="00800E80" w:rsidP="001A7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venir Roman">
    <w:panose1 w:val="020B0503020203020204"/>
    <w:charset w:val="4D"/>
    <w:family w:val="swiss"/>
    <w:pitch w:val="variable"/>
    <w:sig w:usb0="800000AF" w:usb1="5000204A" w:usb2="00000000" w:usb3="00000000" w:csb0="0000009B"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8344919"/>
      <w:docPartObj>
        <w:docPartGallery w:val="Page Numbers (Bottom of Page)"/>
        <w:docPartUnique/>
      </w:docPartObj>
    </w:sdtPr>
    <w:sdtContent>
      <w:p w14:paraId="42A22078" w14:textId="6989CFA3" w:rsidR="001A7B25" w:rsidRDefault="001A7B25" w:rsidP="005A39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724A88" w14:textId="77777777" w:rsidR="001A7B25" w:rsidRDefault="001A7B25" w:rsidP="001A7B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1186059"/>
      <w:docPartObj>
        <w:docPartGallery w:val="Page Numbers (Bottom of Page)"/>
        <w:docPartUnique/>
      </w:docPartObj>
    </w:sdtPr>
    <w:sdtContent>
      <w:p w14:paraId="031A07C9" w14:textId="3BEA61C6" w:rsidR="001A7B25" w:rsidRDefault="001A7B25" w:rsidP="005A39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C77D2D" w14:textId="77777777" w:rsidR="001A7B25" w:rsidRDefault="001A7B25" w:rsidP="001A7B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04825" w14:textId="77777777" w:rsidR="00800E80" w:rsidRDefault="00800E80" w:rsidP="001A7B25">
      <w:pPr>
        <w:spacing w:after="0" w:line="240" w:lineRule="auto"/>
      </w:pPr>
      <w:r>
        <w:separator/>
      </w:r>
    </w:p>
  </w:footnote>
  <w:footnote w:type="continuationSeparator" w:id="0">
    <w:p w14:paraId="6F44CEAD" w14:textId="77777777" w:rsidR="00800E80" w:rsidRDefault="00800E80" w:rsidP="001A7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7472" w14:textId="66483405" w:rsidR="001A7B25" w:rsidRPr="001A7B25" w:rsidRDefault="001A7B25" w:rsidP="001A7B25">
    <w:pPr>
      <w:jc w:val="right"/>
    </w:pPr>
    <w:r>
      <w:rPr>
        <w:rFonts w:ascii="Impact" w:eastAsia="Impact" w:hAnsi="Impact" w:cs="Impact"/>
        <w:noProof/>
        <w:sz w:val="27"/>
        <w:szCs w:val="27"/>
        <w:shd w:val="clear" w:color="auto" w:fill="FFFFFF"/>
      </w:rPr>
      <w:drawing>
        <wp:inline distT="0" distB="0" distL="0" distR="0" wp14:anchorId="7B008179" wp14:editId="5D74011B">
          <wp:extent cx="1237063" cy="58617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a:extLst/>
                  </a:blip>
                  <a:stretch>
                    <a:fillRect/>
                  </a:stretch>
                </pic:blipFill>
                <pic:spPr>
                  <a:xfrm>
                    <a:off x="0" y="0"/>
                    <a:ext cx="1237063" cy="586172"/>
                  </a:xfrm>
                  <a:prstGeom prst="rect">
                    <a:avLst/>
                  </a:prstGeom>
                  <a:ln w="12700" cap="flat">
                    <a:noFill/>
                    <a:miter lim="400000"/>
                  </a:ln>
                  <a:effectLst/>
                </pic:spPr>
              </pic:pic>
            </a:graphicData>
          </a:graphic>
        </wp:inline>
      </w:drawing>
    </w:r>
  </w:p>
  <w:p w14:paraId="36E7D9A0" w14:textId="77777777" w:rsidR="001A7B25" w:rsidRDefault="001A7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E5F93"/>
    <w:multiLevelType w:val="hybridMultilevel"/>
    <w:tmpl w:val="AB08C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4D5E33"/>
    <w:multiLevelType w:val="hybridMultilevel"/>
    <w:tmpl w:val="83B8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DD"/>
    <w:rsid w:val="00092446"/>
    <w:rsid w:val="001A7B25"/>
    <w:rsid w:val="00246FDD"/>
    <w:rsid w:val="0070648A"/>
    <w:rsid w:val="00722D20"/>
    <w:rsid w:val="00800E80"/>
    <w:rsid w:val="008F3C6B"/>
    <w:rsid w:val="00915B03"/>
    <w:rsid w:val="00986621"/>
    <w:rsid w:val="00E234F4"/>
    <w:rsid w:val="00E67FE0"/>
    <w:rsid w:val="00F14071"/>
    <w:rsid w:val="00F51B13"/>
    <w:rsid w:val="00FB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2F648"/>
  <w15:chartTrackingRefBased/>
  <w15:docId w15:val="{C113104B-A326-445A-AA0A-943121CB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22D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D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2D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2D20"/>
    <w:rPr>
      <w:i/>
      <w:iCs/>
    </w:rPr>
  </w:style>
  <w:style w:type="character" w:customStyle="1" w:styleId="apple-converted-space">
    <w:name w:val="apple-converted-space"/>
    <w:basedOn w:val="DefaultParagraphFont"/>
    <w:rsid w:val="00722D20"/>
  </w:style>
  <w:style w:type="paragraph" w:styleId="Header">
    <w:name w:val="header"/>
    <w:basedOn w:val="Normal"/>
    <w:link w:val="HeaderChar"/>
    <w:uiPriority w:val="99"/>
    <w:unhideWhenUsed/>
    <w:rsid w:val="001A7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B25"/>
  </w:style>
  <w:style w:type="paragraph" w:styleId="Footer">
    <w:name w:val="footer"/>
    <w:basedOn w:val="Normal"/>
    <w:link w:val="FooterChar"/>
    <w:uiPriority w:val="99"/>
    <w:unhideWhenUsed/>
    <w:rsid w:val="001A7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B25"/>
  </w:style>
  <w:style w:type="character" w:styleId="PageNumber">
    <w:name w:val="page number"/>
    <w:basedOn w:val="DefaultParagraphFont"/>
    <w:uiPriority w:val="99"/>
    <w:semiHidden/>
    <w:unhideWhenUsed/>
    <w:rsid w:val="001A7B25"/>
  </w:style>
  <w:style w:type="paragraph" w:styleId="ListParagraph">
    <w:name w:val="List Paragraph"/>
    <w:basedOn w:val="Normal"/>
    <w:uiPriority w:val="34"/>
    <w:qFormat/>
    <w:rsid w:val="00F14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195176">
      <w:bodyDiv w:val="1"/>
      <w:marLeft w:val="0"/>
      <w:marRight w:val="0"/>
      <w:marTop w:val="0"/>
      <w:marBottom w:val="0"/>
      <w:divBdr>
        <w:top w:val="none" w:sz="0" w:space="0" w:color="auto"/>
        <w:left w:val="none" w:sz="0" w:space="0" w:color="auto"/>
        <w:bottom w:val="none" w:sz="0" w:space="0" w:color="auto"/>
        <w:right w:val="none" w:sz="0" w:space="0" w:color="auto"/>
      </w:divBdr>
      <w:divsChild>
        <w:div w:id="439843092">
          <w:marLeft w:val="0"/>
          <w:marRight w:val="0"/>
          <w:marTop w:val="0"/>
          <w:marBottom w:val="0"/>
          <w:divBdr>
            <w:top w:val="none" w:sz="0" w:space="0" w:color="auto"/>
            <w:left w:val="none" w:sz="0" w:space="0" w:color="auto"/>
            <w:bottom w:val="none" w:sz="0" w:space="0" w:color="auto"/>
            <w:right w:val="none" w:sz="0" w:space="0" w:color="auto"/>
          </w:divBdr>
        </w:div>
      </w:divsChild>
    </w:div>
    <w:div w:id="78153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FDCF4-3282-BC4C-8155-44311648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Smith</dc:creator>
  <cp:keywords/>
  <dc:description/>
  <cp:lastModifiedBy>Sharde' O'Rourke-Gray</cp:lastModifiedBy>
  <cp:revision>3</cp:revision>
  <dcterms:created xsi:type="dcterms:W3CDTF">2018-09-05T04:00:00Z</dcterms:created>
  <dcterms:modified xsi:type="dcterms:W3CDTF">2018-09-05T04:14:00Z</dcterms:modified>
</cp:coreProperties>
</file>